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816" w:rsidRPr="008A3D0F" w:rsidRDefault="00130816" w:rsidP="006930A8">
      <w:pPr>
        <w:pStyle w:val="Beschriftung"/>
        <w:pBdr>
          <w:top w:val="dashSmallGap" w:sz="4" w:space="1" w:color="auto"/>
          <w:left w:val="dashSmallGap" w:sz="4" w:space="4" w:color="auto"/>
          <w:bottom w:val="dashSmallGap" w:sz="4" w:space="1" w:color="auto"/>
          <w:right w:val="dashSmallGap" w:sz="4" w:space="4" w:color="auto"/>
        </w:pBdr>
        <w:ind w:left="-142"/>
        <w:jc w:val="center"/>
        <w:rPr>
          <w:rStyle w:val="Buchtitel"/>
          <w:rFonts w:ascii="Calibri" w:hAnsi="Calibri"/>
          <w:color w:val="FF0000"/>
          <w:sz w:val="32"/>
        </w:rPr>
      </w:pPr>
      <w:r w:rsidRPr="008A3D0F">
        <w:rPr>
          <w:rStyle w:val="Buchtitel"/>
          <w:rFonts w:ascii="Calibri" w:hAnsi="Calibri"/>
          <w:color w:val="FF0000"/>
          <w:sz w:val="32"/>
        </w:rPr>
        <w:t>Projektbezeichnung</w:t>
      </w:r>
    </w:p>
    <w:p w:rsidR="008A3D0F" w:rsidRPr="006930A8" w:rsidRDefault="006930A8" w:rsidP="006930A8">
      <w:pPr>
        <w:spacing w:line="276" w:lineRule="auto"/>
        <w:ind w:left="-142"/>
        <w:jc w:val="both"/>
        <w:rPr>
          <w:rFonts w:ascii="Calibri" w:hAnsi="Calibri"/>
          <w:b/>
          <w:sz w:val="14"/>
          <w:szCs w:val="14"/>
        </w:rPr>
      </w:pPr>
      <w:r w:rsidRPr="006930A8">
        <w:rPr>
          <w:rFonts w:ascii="Calibri" w:hAnsi="Calibri"/>
          <w:b/>
          <w:sz w:val="14"/>
          <w:szCs w:val="14"/>
        </w:rPr>
        <w:br/>
      </w:r>
    </w:p>
    <w:p w:rsidR="006930A8" w:rsidRDefault="006930A8" w:rsidP="006930A8">
      <w:pPr>
        <w:spacing w:line="276" w:lineRule="auto"/>
        <w:ind w:left="-142"/>
        <w:jc w:val="center"/>
        <w:rPr>
          <w:rFonts w:ascii="Calibri" w:hAnsi="Calibri"/>
          <w:b/>
          <w:bCs/>
          <w:sz w:val="26"/>
          <w:szCs w:val="26"/>
        </w:rPr>
      </w:pPr>
      <w:r>
        <w:rPr>
          <w:rFonts w:ascii="Calibri" w:hAnsi="Calibri"/>
          <w:b/>
          <w:bCs/>
          <w:sz w:val="26"/>
          <w:szCs w:val="26"/>
        </w:rPr>
        <w:t xml:space="preserve">Information über die </w:t>
      </w:r>
    </w:p>
    <w:p w:rsidR="00BB3E71" w:rsidRPr="008A3D0F" w:rsidRDefault="00BB3E71" w:rsidP="006930A8">
      <w:pPr>
        <w:spacing w:line="276" w:lineRule="auto"/>
        <w:ind w:left="-142"/>
        <w:jc w:val="center"/>
        <w:rPr>
          <w:rFonts w:ascii="Calibri" w:hAnsi="Calibri"/>
          <w:b/>
          <w:bCs/>
          <w:sz w:val="26"/>
          <w:szCs w:val="26"/>
        </w:rPr>
      </w:pPr>
      <w:r w:rsidRPr="008A3D0F">
        <w:rPr>
          <w:rFonts w:ascii="Calibri" w:hAnsi="Calibri"/>
          <w:b/>
          <w:bCs/>
          <w:sz w:val="26"/>
          <w:szCs w:val="26"/>
        </w:rPr>
        <w:t>Datenschutz</w:t>
      </w:r>
      <w:r w:rsidR="00A66E98">
        <w:rPr>
          <w:rFonts w:ascii="Calibri" w:hAnsi="Calibri"/>
          <w:b/>
          <w:bCs/>
          <w:sz w:val="26"/>
          <w:szCs w:val="26"/>
        </w:rPr>
        <w:t>rechte</w:t>
      </w:r>
      <w:r w:rsidR="00C77B50">
        <w:rPr>
          <w:rFonts w:ascii="Calibri" w:hAnsi="Calibri"/>
          <w:b/>
          <w:bCs/>
          <w:sz w:val="26"/>
          <w:szCs w:val="26"/>
        </w:rPr>
        <w:t xml:space="preserve"> </w:t>
      </w:r>
      <w:r w:rsidR="006930A8">
        <w:rPr>
          <w:rFonts w:ascii="Calibri" w:hAnsi="Calibri"/>
          <w:b/>
          <w:bCs/>
          <w:sz w:val="26"/>
          <w:szCs w:val="26"/>
        </w:rPr>
        <w:t>der</w:t>
      </w:r>
      <w:r w:rsidR="00C77B50">
        <w:rPr>
          <w:rFonts w:ascii="Calibri" w:hAnsi="Calibri"/>
          <w:b/>
          <w:bCs/>
          <w:sz w:val="26"/>
          <w:szCs w:val="26"/>
        </w:rPr>
        <w:t xml:space="preserve"> Probandinnen und Probanden</w:t>
      </w:r>
    </w:p>
    <w:p w:rsidR="008A3D0F" w:rsidRDefault="008A3D0F" w:rsidP="006930A8">
      <w:pPr>
        <w:spacing w:line="276" w:lineRule="auto"/>
        <w:ind w:left="-142"/>
        <w:jc w:val="both"/>
        <w:rPr>
          <w:rFonts w:ascii="Calibri" w:hAnsi="Calibri"/>
        </w:rPr>
      </w:pPr>
    </w:p>
    <w:p w:rsidR="00BB3E71" w:rsidRDefault="00BB3E71" w:rsidP="006930A8">
      <w:pPr>
        <w:spacing w:line="276" w:lineRule="auto"/>
        <w:ind w:left="-142"/>
        <w:jc w:val="both"/>
        <w:rPr>
          <w:rFonts w:ascii="Calibri" w:hAnsi="Calibri"/>
          <w:b/>
          <w:bCs/>
        </w:rPr>
      </w:pPr>
      <w:r w:rsidRPr="0065483C">
        <w:rPr>
          <w:rFonts w:ascii="Calibri" w:hAnsi="Calibri"/>
        </w:rPr>
        <w:t>Alle persönlichen Informationen werden streng vertraulich behandelt. Nur an der Studie direkt beteiligte Mitarbeiter</w:t>
      </w:r>
      <w:r w:rsidR="004E3680">
        <w:rPr>
          <w:rFonts w:ascii="Calibri" w:hAnsi="Calibri"/>
        </w:rPr>
        <w:t>/innen</w:t>
      </w:r>
      <w:r w:rsidRPr="0065483C">
        <w:rPr>
          <w:rFonts w:ascii="Calibri" w:hAnsi="Calibri"/>
        </w:rPr>
        <w:t xml:space="preserve"> </w:t>
      </w:r>
      <w:r w:rsidR="004E3680" w:rsidRPr="00D853F5">
        <w:rPr>
          <w:rFonts w:ascii="Calibri" w:hAnsi="Calibri" w:cs="Arial"/>
          <w:iCs/>
          <w:color w:val="FF0000"/>
        </w:rPr>
        <w:t xml:space="preserve">(Name) </w:t>
      </w:r>
      <w:r w:rsidRPr="0065483C">
        <w:rPr>
          <w:rFonts w:ascii="Calibri" w:hAnsi="Calibri"/>
        </w:rPr>
        <w:t xml:space="preserve">haben Einsicht in die persönlichen Daten. </w:t>
      </w:r>
      <w:r w:rsidR="00217BD7" w:rsidRPr="00DE6D27">
        <w:rPr>
          <w:rFonts w:ascii="Calibri" w:hAnsi="Calibri"/>
        </w:rPr>
        <w:t xml:space="preserve">Verantwortlich für die studienbedingte Verarbeitung ist / sind </w:t>
      </w:r>
      <w:r w:rsidR="00217BD7" w:rsidRPr="00DE6D27">
        <w:rPr>
          <w:rFonts w:ascii="Calibri" w:hAnsi="Calibri"/>
          <w:color w:val="FF0000"/>
        </w:rPr>
        <w:t>(Name).</w:t>
      </w:r>
      <w:r w:rsidR="00217BD7">
        <w:rPr>
          <w:rFonts w:ascii="Calibri" w:hAnsi="Calibri"/>
          <w:color w:val="FF0000"/>
        </w:rPr>
        <w:t xml:space="preserve"> </w:t>
      </w:r>
      <w:r w:rsidR="00217BD7">
        <w:rPr>
          <w:rFonts w:ascii="Calibri" w:hAnsi="Calibri"/>
        </w:rPr>
        <w:t>Die Daten</w:t>
      </w:r>
      <w:r w:rsidRPr="0065483C">
        <w:rPr>
          <w:rFonts w:ascii="Calibri" w:hAnsi="Calibri"/>
        </w:rPr>
        <w:t xml:space="preserve"> werden ausschließlich für statistische Analysen und für wissenschaftliche Zwecke in pseudonymisierter Form weiterverwendet. Das bedeutet, dass die Daten nur mit Hilfe einer gesonderten, nur den oben namentlich genannten Personen bekannten Liste </w:t>
      </w:r>
      <w:proofErr w:type="spellStart"/>
      <w:r w:rsidRPr="0065483C">
        <w:rPr>
          <w:rFonts w:ascii="Calibri" w:hAnsi="Calibri"/>
        </w:rPr>
        <w:t>re</w:t>
      </w:r>
      <w:proofErr w:type="spellEnd"/>
      <w:r w:rsidRPr="0065483C">
        <w:rPr>
          <w:rFonts w:ascii="Calibri" w:hAnsi="Calibri"/>
        </w:rPr>
        <w:t>-identifiziert werden können.</w:t>
      </w:r>
      <w:r w:rsidR="00DE6D27">
        <w:rPr>
          <w:rFonts w:ascii="Calibri" w:hAnsi="Calibri"/>
        </w:rPr>
        <w:t xml:space="preserve"> </w:t>
      </w:r>
      <w:r w:rsidR="004E3680">
        <w:rPr>
          <w:rFonts w:ascii="Calibri" w:hAnsi="Calibri"/>
        </w:rPr>
        <w:t xml:space="preserve">Die Daten werden </w:t>
      </w:r>
      <w:r w:rsidR="004E3680" w:rsidRPr="004E3680">
        <w:rPr>
          <w:rFonts w:ascii="Calibri" w:hAnsi="Calibri"/>
        </w:rPr>
        <w:t xml:space="preserve">für eine Dauer von </w:t>
      </w:r>
      <w:r w:rsidR="004E3680" w:rsidRPr="004E3680">
        <w:rPr>
          <w:rFonts w:ascii="Calibri" w:hAnsi="Calibri"/>
          <w:color w:val="FF0000"/>
        </w:rPr>
        <w:t xml:space="preserve">XX </w:t>
      </w:r>
      <w:r w:rsidR="004E3680" w:rsidRPr="006A5CD3">
        <w:rPr>
          <w:rFonts w:ascii="Calibri" w:hAnsi="Calibri"/>
        </w:rPr>
        <w:t xml:space="preserve">Jahren </w:t>
      </w:r>
      <w:r w:rsidR="004E3680" w:rsidRPr="004E3680">
        <w:rPr>
          <w:rFonts w:ascii="Calibri" w:hAnsi="Calibri"/>
        </w:rPr>
        <w:t>gespeichert.</w:t>
      </w:r>
    </w:p>
    <w:p w:rsidR="00BB3E71" w:rsidRPr="006930A8" w:rsidRDefault="00BB3E71" w:rsidP="006930A8">
      <w:pPr>
        <w:spacing w:line="276" w:lineRule="auto"/>
        <w:ind w:left="-142"/>
        <w:jc w:val="both"/>
        <w:rPr>
          <w:rFonts w:ascii="Calibri" w:hAnsi="Calibri"/>
          <w:b/>
          <w:bCs/>
          <w:sz w:val="21"/>
          <w:szCs w:val="21"/>
        </w:rPr>
      </w:pPr>
    </w:p>
    <w:p w:rsidR="008A489B" w:rsidRPr="006930A8" w:rsidRDefault="008A489B" w:rsidP="006930A8">
      <w:pPr>
        <w:spacing w:line="276" w:lineRule="auto"/>
        <w:ind w:left="-142"/>
        <w:jc w:val="both"/>
        <w:rPr>
          <w:rFonts w:ascii="Calibri" w:hAnsi="Calibri"/>
          <w:b/>
          <w:bCs/>
          <w:szCs w:val="22"/>
        </w:rPr>
      </w:pPr>
      <w:r w:rsidRPr="006930A8">
        <w:rPr>
          <w:rFonts w:ascii="Calibri" w:hAnsi="Calibri"/>
          <w:b/>
          <w:bCs/>
          <w:szCs w:val="22"/>
        </w:rPr>
        <w:t>Welche Rechte haben Sie als Proband/in?</w:t>
      </w:r>
    </w:p>
    <w:p w:rsidR="009314D5" w:rsidRPr="006930A8" w:rsidRDefault="004D4594" w:rsidP="006930A8">
      <w:pPr>
        <w:spacing w:after="240" w:line="276" w:lineRule="auto"/>
        <w:ind w:left="-142"/>
        <w:jc w:val="both"/>
        <w:rPr>
          <w:rFonts w:ascii="Calibri" w:hAnsi="Calibri"/>
          <w:szCs w:val="22"/>
        </w:rPr>
      </w:pPr>
      <w:r w:rsidRPr="006930A8">
        <w:rPr>
          <w:rFonts w:ascii="Calibri" w:hAnsi="Calibri"/>
          <w:szCs w:val="22"/>
        </w:rPr>
        <w:t xml:space="preserve">Rechtsgrundlage für die Verarbeitung der personenbezogenen Daten bilden § 6 Absatz 2 </w:t>
      </w:r>
      <w:proofErr w:type="spellStart"/>
      <w:r w:rsidRPr="006930A8">
        <w:rPr>
          <w:rFonts w:ascii="Calibri" w:hAnsi="Calibri"/>
          <w:szCs w:val="22"/>
        </w:rPr>
        <w:t>HmbDSG</w:t>
      </w:r>
      <w:proofErr w:type="spellEnd"/>
      <w:r w:rsidRPr="006930A8">
        <w:rPr>
          <w:rFonts w:ascii="Calibri" w:hAnsi="Calibri"/>
          <w:szCs w:val="22"/>
        </w:rPr>
        <w:t xml:space="preserve"> sowie Art. </w:t>
      </w:r>
      <w:r w:rsidR="009314D5" w:rsidRPr="006930A8">
        <w:rPr>
          <w:rFonts w:ascii="Calibri" w:hAnsi="Calibri"/>
          <w:szCs w:val="22"/>
        </w:rPr>
        <w:t xml:space="preserve">5 Abs. 1 </w:t>
      </w:r>
      <w:proofErr w:type="spellStart"/>
      <w:r w:rsidR="009314D5" w:rsidRPr="006930A8">
        <w:rPr>
          <w:rFonts w:ascii="Calibri" w:hAnsi="Calibri"/>
          <w:szCs w:val="22"/>
        </w:rPr>
        <w:t>lit</w:t>
      </w:r>
      <w:proofErr w:type="spellEnd"/>
      <w:r w:rsidR="009314D5" w:rsidRPr="006930A8">
        <w:rPr>
          <w:rFonts w:ascii="Calibri" w:hAnsi="Calibri"/>
          <w:szCs w:val="22"/>
        </w:rPr>
        <w:t>. b</w:t>
      </w:r>
      <w:r w:rsidRPr="006930A8">
        <w:rPr>
          <w:rFonts w:ascii="Calibri" w:hAnsi="Calibri"/>
          <w:szCs w:val="22"/>
        </w:rPr>
        <w:t xml:space="preserve"> </w:t>
      </w:r>
      <w:r w:rsidR="009314D5" w:rsidRPr="006930A8">
        <w:rPr>
          <w:rFonts w:ascii="Calibri" w:hAnsi="Calibri"/>
          <w:szCs w:val="22"/>
        </w:rPr>
        <w:t>der EU-</w:t>
      </w:r>
      <w:r w:rsidRPr="006930A8">
        <w:rPr>
          <w:rFonts w:ascii="Calibri" w:hAnsi="Calibri"/>
          <w:szCs w:val="22"/>
        </w:rPr>
        <w:t xml:space="preserve">DSGVO. </w:t>
      </w:r>
    </w:p>
    <w:p w:rsidR="00982856" w:rsidRPr="006930A8" w:rsidRDefault="00982856" w:rsidP="006930A8">
      <w:pPr>
        <w:spacing w:line="276" w:lineRule="auto"/>
        <w:ind w:left="-142"/>
        <w:jc w:val="both"/>
        <w:rPr>
          <w:rFonts w:ascii="Calibri" w:hAnsi="Calibri"/>
          <w:sz w:val="21"/>
          <w:szCs w:val="21"/>
          <w:u w:val="single"/>
        </w:rPr>
      </w:pPr>
      <w:r w:rsidRPr="006930A8">
        <w:rPr>
          <w:rFonts w:ascii="Calibri" w:hAnsi="Calibri"/>
          <w:sz w:val="21"/>
          <w:szCs w:val="21"/>
          <w:u w:val="single"/>
        </w:rPr>
        <w:t>Sie haben das Recht:</w:t>
      </w:r>
    </w:p>
    <w:p w:rsidR="00903D51" w:rsidRPr="006930A8" w:rsidRDefault="00903D51"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gemäß Art. 7 Abs. 3 DSGVO jederzeit die Teilnahme an der Studie zu beenden, ohne dass ein Nachteil für Sie entsteht. Im Falle eines solchen Widerrufs Ihrer Einwilligung, an der Studie teilzunehmen, werden die bis zu diesem Zeitpunkt gespeicherten Daten weiterhin in anonymisierter Form verwendet werden</w:t>
      </w:r>
      <w:r w:rsidR="00C77B50" w:rsidRPr="006930A8">
        <w:rPr>
          <w:rFonts w:ascii="Calibri" w:hAnsi="Calibri"/>
          <w:sz w:val="21"/>
          <w:szCs w:val="21"/>
        </w:rPr>
        <w:t>;</w:t>
      </w:r>
    </w:p>
    <w:p w:rsidR="00982856" w:rsidRPr="006930A8" w:rsidRDefault="00982856"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Auskunft über Verarbeitungszweck, Kategorie der personenbezogenen Daten, Empfänger oder Kategorien von Empfängern</w:t>
      </w:r>
      <w:r w:rsidR="00B774A4" w:rsidRPr="006930A8">
        <w:rPr>
          <w:rFonts w:ascii="Calibri" w:hAnsi="Calibri"/>
          <w:sz w:val="21"/>
          <w:szCs w:val="21"/>
        </w:rPr>
        <w:t xml:space="preserve"> und</w:t>
      </w:r>
      <w:r w:rsidRPr="006930A8">
        <w:rPr>
          <w:rFonts w:ascii="Calibri" w:hAnsi="Calibri"/>
          <w:sz w:val="21"/>
          <w:szCs w:val="21"/>
        </w:rPr>
        <w:t xml:space="preserve"> geplante Speicherdauer zu erhalten</w:t>
      </w:r>
      <w:r w:rsidR="00C77B50" w:rsidRPr="006930A8">
        <w:rPr>
          <w:rFonts w:ascii="Calibri" w:hAnsi="Calibri"/>
          <w:sz w:val="21"/>
          <w:szCs w:val="21"/>
        </w:rPr>
        <w:t>;</w:t>
      </w:r>
    </w:p>
    <w:p w:rsidR="00982856" w:rsidRPr="006930A8" w:rsidRDefault="00982856"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gemäß Art. 16 DSGVO unverzüglich die Berichtigung unrichtiger oder Vervollständigung Ihrer bei uns gespeicherten personenbezogenen Daten zu verlangen;</w:t>
      </w:r>
    </w:p>
    <w:p w:rsidR="00982856" w:rsidRPr="006930A8" w:rsidRDefault="00982856"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gemäß Art. 17 DSGVO die Löschung Ihrer bei uns gespeicherten personenbezogenen Daten zu verlangen, sofern diese noch nicht anonymisiert wurden</w:t>
      </w:r>
      <w:r w:rsidR="004826B1" w:rsidRPr="006930A8">
        <w:rPr>
          <w:rFonts w:ascii="Calibri" w:hAnsi="Calibri"/>
          <w:sz w:val="21"/>
          <w:szCs w:val="21"/>
        </w:rPr>
        <w:t xml:space="preserve"> (siehe oben)</w:t>
      </w:r>
      <w:r w:rsidR="00C77B50" w:rsidRPr="006930A8">
        <w:rPr>
          <w:rFonts w:ascii="Calibri" w:hAnsi="Calibri"/>
          <w:sz w:val="21"/>
          <w:szCs w:val="21"/>
        </w:rPr>
        <w:t>;</w:t>
      </w:r>
    </w:p>
    <w:p w:rsidR="00982856" w:rsidRPr="006930A8" w:rsidRDefault="00982856"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w:t>
      </w:r>
      <w:bookmarkStart w:id="0" w:name="_GoBack"/>
      <w:bookmarkEnd w:id="0"/>
      <w:r w:rsidRPr="006930A8">
        <w:rPr>
          <w:rFonts w:ascii="Calibri" w:hAnsi="Calibri"/>
          <w:sz w:val="21"/>
          <w:szCs w:val="21"/>
        </w:rPr>
        <w:t xml:space="preserve"> benötigen oder Sie gemäß Art. 21 DSGVO Widerspruch gegen die Verarbeitung eingelegt haben;</w:t>
      </w:r>
      <w:r w:rsidR="0031384E" w:rsidRPr="006930A8">
        <w:rPr>
          <w:rFonts w:ascii="Calibri" w:hAnsi="Calibri"/>
          <w:sz w:val="21"/>
          <w:szCs w:val="21"/>
        </w:rPr>
        <w:t xml:space="preserve"> sofern diese Daten noch nicht anonymisiert wurden (siehe oben)</w:t>
      </w:r>
      <w:r w:rsidR="00C77B50" w:rsidRPr="006930A8">
        <w:rPr>
          <w:rFonts w:ascii="Calibri" w:hAnsi="Calibri"/>
          <w:sz w:val="21"/>
          <w:szCs w:val="21"/>
        </w:rPr>
        <w:t>;</w:t>
      </w:r>
    </w:p>
    <w:p w:rsidR="00982856" w:rsidRPr="006930A8" w:rsidRDefault="00982856"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gemäß Art. 20 DSGVO Ihre personenbezogenen Daten, die Sie uns bereitgestellt haben, in einem strukturierten, gängigen und maschinenlesebaren Format zu erhalten oder die Übermittlung an einen anderen Verantwortlichen zu;</w:t>
      </w:r>
      <w:r w:rsidR="0031384E" w:rsidRPr="006930A8">
        <w:rPr>
          <w:rFonts w:ascii="Calibri" w:hAnsi="Calibri"/>
          <w:sz w:val="21"/>
          <w:szCs w:val="21"/>
        </w:rPr>
        <w:t xml:space="preserve"> sofern diese Daten noch nicht anonymisiert wurden (siehe oben)</w:t>
      </w:r>
      <w:r w:rsidR="00C77B50" w:rsidRPr="006930A8">
        <w:rPr>
          <w:rFonts w:ascii="Calibri" w:hAnsi="Calibri"/>
          <w:sz w:val="21"/>
          <w:szCs w:val="21"/>
        </w:rPr>
        <w:t>;</w:t>
      </w:r>
    </w:p>
    <w:p w:rsidR="004826B1" w:rsidRPr="006930A8" w:rsidRDefault="004826B1" w:rsidP="006930A8">
      <w:pPr>
        <w:pStyle w:val="Listenabsatz"/>
        <w:numPr>
          <w:ilvl w:val="0"/>
          <w:numId w:val="1"/>
        </w:numPr>
        <w:spacing w:line="276" w:lineRule="auto"/>
        <w:ind w:left="426"/>
        <w:jc w:val="both"/>
        <w:rPr>
          <w:rFonts w:ascii="Calibri" w:hAnsi="Calibri"/>
          <w:sz w:val="21"/>
          <w:szCs w:val="21"/>
        </w:rPr>
      </w:pPr>
      <w:r w:rsidRPr="006930A8">
        <w:rPr>
          <w:rFonts w:ascii="Calibri" w:hAnsi="Calibri"/>
          <w:sz w:val="21"/>
          <w:szCs w:val="21"/>
        </w:rPr>
        <w:t xml:space="preserve">gemäß Art 21 DSGVO Widerspruch gegen die Verarbeitung Ihrer personenbezogenen Daten einzulegen, die auf der Grundlage von berechtigtem Interesse erhoben wurden oder die für die Wahrnehmung von Aufgaben erforderlich sind, die im öffentlichen Interesse liegen oder in Ausübung öffentlicher Gewalt erfolgen, die dem Verantwortlichen übertragen wurden (Art. 6 Abs. 1 S.1 </w:t>
      </w:r>
      <w:proofErr w:type="spellStart"/>
      <w:r w:rsidRPr="006930A8">
        <w:rPr>
          <w:rFonts w:ascii="Calibri" w:hAnsi="Calibri"/>
          <w:sz w:val="21"/>
          <w:szCs w:val="21"/>
        </w:rPr>
        <w:t>lit</w:t>
      </w:r>
      <w:proofErr w:type="spellEnd"/>
      <w:r w:rsidRPr="006930A8">
        <w:rPr>
          <w:rFonts w:ascii="Calibri" w:hAnsi="Calibri"/>
          <w:sz w:val="21"/>
          <w:szCs w:val="21"/>
        </w:rPr>
        <w:t>. e und f DS-GVO)</w:t>
      </w:r>
      <w:r w:rsidR="00C77B50" w:rsidRPr="006930A8">
        <w:rPr>
          <w:rFonts w:ascii="Calibri" w:hAnsi="Calibri"/>
          <w:sz w:val="21"/>
          <w:szCs w:val="21"/>
        </w:rPr>
        <w:t>;</w:t>
      </w:r>
    </w:p>
    <w:p w:rsidR="00B774A4" w:rsidRPr="006930A8" w:rsidRDefault="00982856" w:rsidP="006930A8">
      <w:pPr>
        <w:pStyle w:val="Listenabsatz"/>
        <w:numPr>
          <w:ilvl w:val="0"/>
          <w:numId w:val="1"/>
        </w:numPr>
        <w:spacing w:after="120" w:line="276" w:lineRule="auto"/>
        <w:ind w:left="425" w:hanging="357"/>
        <w:contextualSpacing w:val="0"/>
        <w:jc w:val="both"/>
        <w:rPr>
          <w:rFonts w:ascii="Calibri" w:hAnsi="Calibri"/>
          <w:sz w:val="21"/>
          <w:szCs w:val="21"/>
        </w:rPr>
      </w:pPr>
      <w:r w:rsidRPr="006930A8">
        <w:rPr>
          <w:rFonts w:ascii="Calibri" w:hAnsi="Calibri"/>
          <w:sz w:val="21"/>
          <w:szCs w:val="21"/>
        </w:rPr>
        <w:t xml:space="preserve">gemäß Art. 77 DSGVO </w:t>
      </w:r>
      <w:r w:rsidR="00B774A4" w:rsidRPr="006930A8">
        <w:rPr>
          <w:rFonts w:ascii="Calibri" w:hAnsi="Calibri"/>
          <w:sz w:val="21"/>
          <w:szCs w:val="21"/>
        </w:rPr>
        <w:t>Beschwerde bei der Aufsichtsbehörde einzulegen, wenn Sie der Ansicht sind, dass die Verarbeitung der Sie betreffenden personenbezogenen Daten gegen die EU-DSGVO verstößt:</w:t>
      </w:r>
    </w:p>
    <w:p w:rsidR="00B774A4" w:rsidRPr="006930A8" w:rsidRDefault="00B774A4" w:rsidP="00C46053">
      <w:pPr>
        <w:pStyle w:val="Listenabsatz"/>
        <w:ind w:left="708"/>
        <w:jc w:val="both"/>
        <w:rPr>
          <w:rFonts w:ascii="Calibri" w:hAnsi="Calibri"/>
          <w:sz w:val="21"/>
          <w:szCs w:val="21"/>
          <w:u w:val="single"/>
        </w:rPr>
      </w:pPr>
      <w:r w:rsidRPr="006930A8">
        <w:rPr>
          <w:rFonts w:ascii="Calibri" w:hAnsi="Calibri"/>
          <w:sz w:val="21"/>
          <w:szCs w:val="21"/>
          <w:u w:val="single"/>
        </w:rPr>
        <w:t>Der Hamburgische Beauftragte für Datenschutz und Informationsfreiheit</w:t>
      </w:r>
    </w:p>
    <w:p w:rsidR="004826B1" w:rsidRPr="006930A8" w:rsidRDefault="00B774A4" w:rsidP="00C46053">
      <w:pPr>
        <w:pStyle w:val="Listenabsatz"/>
        <w:ind w:left="708"/>
        <w:jc w:val="both"/>
        <w:rPr>
          <w:rFonts w:ascii="Calibri" w:hAnsi="Calibri"/>
          <w:sz w:val="21"/>
          <w:szCs w:val="21"/>
        </w:rPr>
      </w:pPr>
      <w:r w:rsidRPr="006930A8">
        <w:rPr>
          <w:rFonts w:ascii="Calibri" w:hAnsi="Calibri"/>
          <w:sz w:val="21"/>
          <w:szCs w:val="21"/>
        </w:rPr>
        <w:t>Kurt-Schumacher-Allee 4</w:t>
      </w:r>
    </w:p>
    <w:p w:rsidR="00B774A4" w:rsidRPr="006930A8" w:rsidRDefault="00B774A4" w:rsidP="00C46053">
      <w:pPr>
        <w:pStyle w:val="Listenabsatz"/>
        <w:ind w:left="708"/>
        <w:jc w:val="both"/>
        <w:rPr>
          <w:rFonts w:ascii="Calibri" w:hAnsi="Calibri"/>
          <w:sz w:val="21"/>
          <w:szCs w:val="21"/>
        </w:rPr>
      </w:pPr>
      <w:r w:rsidRPr="006930A8">
        <w:rPr>
          <w:rFonts w:ascii="Calibri" w:hAnsi="Calibri"/>
          <w:sz w:val="21"/>
          <w:szCs w:val="21"/>
        </w:rPr>
        <w:t>20097 Hamburg</w:t>
      </w:r>
    </w:p>
    <w:p w:rsidR="00B774A4" w:rsidRPr="006930A8" w:rsidRDefault="00B774A4" w:rsidP="00C46053">
      <w:pPr>
        <w:pStyle w:val="Listenabsatz"/>
        <w:ind w:left="708"/>
        <w:jc w:val="both"/>
        <w:rPr>
          <w:rFonts w:ascii="Calibri" w:hAnsi="Calibri"/>
          <w:sz w:val="21"/>
          <w:szCs w:val="21"/>
        </w:rPr>
      </w:pPr>
      <w:r w:rsidRPr="006930A8">
        <w:rPr>
          <w:rFonts w:ascii="Calibri" w:hAnsi="Calibri"/>
          <w:sz w:val="21"/>
          <w:szCs w:val="21"/>
        </w:rPr>
        <w:t>Tel.: (040) 4 28 54 - 40 40</w:t>
      </w:r>
    </w:p>
    <w:p w:rsidR="00B33EC0" w:rsidRPr="006930A8" w:rsidRDefault="00B774A4" w:rsidP="00C46053">
      <w:pPr>
        <w:pStyle w:val="Listenabsatz"/>
        <w:ind w:left="708"/>
        <w:jc w:val="both"/>
        <w:rPr>
          <w:rFonts w:ascii="Calibri" w:hAnsi="Calibri"/>
          <w:sz w:val="21"/>
          <w:szCs w:val="21"/>
        </w:rPr>
      </w:pPr>
      <w:r w:rsidRPr="006930A8">
        <w:rPr>
          <w:rFonts w:ascii="Calibri" w:hAnsi="Calibri"/>
          <w:sz w:val="21"/>
          <w:szCs w:val="21"/>
        </w:rPr>
        <w:t>E-Mail: mailbox@datenschutz.hamburg.de</w:t>
      </w:r>
    </w:p>
    <w:sectPr w:rsidR="00B33EC0" w:rsidRPr="006930A8" w:rsidSect="006930A8">
      <w:headerReference w:type="default" r:id="rId7"/>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D0F" w:rsidRDefault="008A3D0F" w:rsidP="008A3D0F">
      <w:r>
        <w:separator/>
      </w:r>
    </w:p>
  </w:endnote>
  <w:endnote w:type="continuationSeparator" w:id="0">
    <w:p w:rsidR="008A3D0F" w:rsidRDefault="008A3D0F" w:rsidP="008A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D0F" w:rsidRDefault="008A3D0F" w:rsidP="008A3D0F">
      <w:r>
        <w:separator/>
      </w:r>
    </w:p>
  </w:footnote>
  <w:footnote w:type="continuationSeparator" w:id="0">
    <w:p w:rsidR="008A3D0F" w:rsidRDefault="008A3D0F" w:rsidP="008A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D0F" w:rsidRPr="000665ED" w:rsidRDefault="008A3D0F" w:rsidP="008A3D0F">
    <w:pPr>
      <w:pStyle w:val="Kopfzeile"/>
      <w:jc w:val="right"/>
      <w:rPr>
        <w:b/>
        <w:color w:val="FF0000"/>
      </w:rPr>
    </w:pPr>
    <w:r w:rsidRPr="000665ED">
      <w:rPr>
        <w:b/>
        <w:color w:val="FF0000"/>
      </w:rPr>
      <w:t>Briefkopf der</w:t>
    </w:r>
    <w:r>
      <w:rPr>
        <w:b/>
        <w:color w:val="FF0000"/>
      </w:rPr>
      <w:t xml:space="preserve"> antragstellenden</w:t>
    </w:r>
    <w:r w:rsidRPr="000665ED">
      <w:rPr>
        <w:b/>
        <w:color w:val="FF0000"/>
      </w:rPr>
      <w:t xml:space="preserve"> Institution</w:t>
    </w:r>
  </w:p>
  <w:p w:rsidR="008A3D0F" w:rsidRDefault="008A3D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F0A"/>
    <w:multiLevelType w:val="hybridMultilevel"/>
    <w:tmpl w:val="3976D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B5DF5"/>
    <w:multiLevelType w:val="hybridMultilevel"/>
    <w:tmpl w:val="A9F0CAC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16"/>
    <w:rsid w:val="00130816"/>
    <w:rsid w:val="00147D81"/>
    <w:rsid w:val="00217BD7"/>
    <w:rsid w:val="00253147"/>
    <w:rsid w:val="0031384E"/>
    <w:rsid w:val="004826B1"/>
    <w:rsid w:val="004D4594"/>
    <w:rsid w:val="004E3680"/>
    <w:rsid w:val="00540DF9"/>
    <w:rsid w:val="00555C48"/>
    <w:rsid w:val="0058092C"/>
    <w:rsid w:val="005B36F6"/>
    <w:rsid w:val="00646EE5"/>
    <w:rsid w:val="006930A8"/>
    <w:rsid w:val="006A5CD3"/>
    <w:rsid w:val="006C6B80"/>
    <w:rsid w:val="008275B2"/>
    <w:rsid w:val="008778E6"/>
    <w:rsid w:val="008A3D0F"/>
    <w:rsid w:val="008A489B"/>
    <w:rsid w:val="008D1AF2"/>
    <w:rsid w:val="00903D51"/>
    <w:rsid w:val="00905A18"/>
    <w:rsid w:val="009314D5"/>
    <w:rsid w:val="00982856"/>
    <w:rsid w:val="00A66E98"/>
    <w:rsid w:val="00A75E4D"/>
    <w:rsid w:val="00AF5597"/>
    <w:rsid w:val="00B33EC0"/>
    <w:rsid w:val="00B774A4"/>
    <w:rsid w:val="00BB3E71"/>
    <w:rsid w:val="00BE43A3"/>
    <w:rsid w:val="00BE4DA8"/>
    <w:rsid w:val="00C05D73"/>
    <w:rsid w:val="00C46053"/>
    <w:rsid w:val="00C77B50"/>
    <w:rsid w:val="00D23161"/>
    <w:rsid w:val="00D627CE"/>
    <w:rsid w:val="00DD47DB"/>
    <w:rsid w:val="00DE6D27"/>
    <w:rsid w:val="00FB7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0D3F"/>
  <w15:docId w15:val="{FE6A3C37-1B93-4B71-8FA0-9257390D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0816"/>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130816"/>
    <w:rPr>
      <w:b/>
      <w:bCs/>
      <w:sz w:val="20"/>
      <w:szCs w:val="20"/>
    </w:rPr>
  </w:style>
  <w:style w:type="character" w:styleId="Buchtitel">
    <w:name w:val="Book Title"/>
    <w:basedOn w:val="Absatz-Standardschriftart"/>
    <w:uiPriority w:val="33"/>
    <w:qFormat/>
    <w:rsid w:val="00130816"/>
    <w:rPr>
      <w:b/>
      <w:bCs/>
      <w:smallCaps/>
      <w:spacing w:val="5"/>
    </w:rPr>
  </w:style>
  <w:style w:type="paragraph" w:styleId="Listenabsatz">
    <w:name w:val="List Paragraph"/>
    <w:basedOn w:val="Standard"/>
    <w:uiPriority w:val="34"/>
    <w:qFormat/>
    <w:rsid w:val="00982856"/>
    <w:pPr>
      <w:ind w:left="720"/>
      <w:contextualSpacing/>
    </w:pPr>
  </w:style>
  <w:style w:type="paragraph" w:styleId="Kopfzeile">
    <w:name w:val="header"/>
    <w:basedOn w:val="Standard"/>
    <w:link w:val="KopfzeileZchn"/>
    <w:uiPriority w:val="99"/>
    <w:unhideWhenUsed/>
    <w:rsid w:val="008A3D0F"/>
    <w:pPr>
      <w:tabs>
        <w:tab w:val="center" w:pos="4536"/>
        <w:tab w:val="right" w:pos="9072"/>
      </w:tabs>
    </w:pPr>
  </w:style>
  <w:style w:type="character" w:customStyle="1" w:styleId="KopfzeileZchn">
    <w:name w:val="Kopfzeile Zchn"/>
    <w:basedOn w:val="Absatz-Standardschriftart"/>
    <w:link w:val="Kopfzeile"/>
    <w:uiPriority w:val="99"/>
    <w:rsid w:val="008A3D0F"/>
    <w:rPr>
      <w:rFonts w:ascii="Arial" w:eastAsia="Times New Roman" w:hAnsi="Arial" w:cs="Times New Roman"/>
      <w:szCs w:val="24"/>
      <w:lang w:eastAsia="de-DE"/>
    </w:rPr>
  </w:style>
  <w:style w:type="paragraph" w:styleId="Fuzeile">
    <w:name w:val="footer"/>
    <w:basedOn w:val="Standard"/>
    <w:link w:val="FuzeileZchn"/>
    <w:uiPriority w:val="99"/>
    <w:unhideWhenUsed/>
    <w:rsid w:val="008A3D0F"/>
    <w:pPr>
      <w:tabs>
        <w:tab w:val="center" w:pos="4536"/>
        <w:tab w:val="right" w:pos="9072"/>
      </w:tabs>
    </w:pPr>
  </w:style>
  <w:style w:type="character" w:customStyle="1" w:styleId="FuzeileZchn">
    <w:name w:val="Fußzeile Zchn"/>
    <w:basedOn w:val="Absatz-Standardschriftart"/>
    <w:link w:val="Fuzeile"/>
    <w:uiPriority w:val="99"/>
    <w:rsid w:val="008A3D0F"/>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6442">
      <w:bodyDiv w:val="1"/>
      <w:marLeft w:val="0"/>
      <w:marRight w:val="0"/>
      <w:marTop w:val="0"/>
      <w:marBottom w:val="0"/>
      <w:divBdr>
        <w:top w:val="none" w:sz="0" w:space="0" w:color="auto"/>
        <w:left w:val="none" w:sz="0" w:space="0" w:color="auto"/>
        <w:bottom w:val="none" w:sz="0" w:space="0" w:color="auto"/>
        <w:right w:val="none" w:sz="0" w:space="0" w:color="auto"/>
      </w:divBdr>
    </w:div>
    <w:div w:id="1489327777">
      <w:bodyDiv w:val="1"/>
      <w:marLeft w:val="0"/>
      <w:marRight w:val="0"/>
      <w:marTop w:val="0"/>
      <w:marBottom w:val="0"/>
      <w:divBdr>
        <w:top w:val="none" w:sz="0" w:space="0" w:color="auto"/>
        <w:left w:val="none" w:sz="0" w:space="0" w:color="auto"/>
        <w:bottom w:val="none" w:sz="0" w:space="0" w:color="auto"/>
        <w:right w:val="none" w:sz="0" w:space="0" w:color="auto"/>
      </w:divBdr>
    </w:div>
    <w:div w:id="17564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Grabenkamp</dc:creator>
  <cp:lastModifiedBy>Birte Westermann</cp:lastModifiedBy>
  <cp:revision>10</cp:revision>
  <dcterms:created xsi:type="dcterms:W3CDTF">2018-11-09T10:30:00Z</dcterms:created>
  <dcterms:modified xsi:type="dcterms:W3CDTF">2018-12-11T13:50:00Z</dcterms:modified>
</cp:coreProperties>
</file>